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0F" w:rsidRPr="00432171" w:rsidRDefault="00432171" w:rsidP="0043217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71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32171" w:rsidRPr="00432171" w:rsidRDefault="00432171" w:rsidP="0043217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171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№3» г</w:t>
      </w:r>
      <w:proofErr w:type="gramStart"/>
      <w:r w:rsidRPr="00432171">
        <w:rPr>
          <w:rFonts w:ascii="Times New Roman" w:hAnsi="Times New Roman" w:cs="Times New Roman"/>
          <w:b/>
          <w:sz w:val="24"/>
          <w:szCs w:val="24"/>
        </w:rPr>
        <w:t>.Ю</w:t>
      </w:r>
      <w:proofErr w:type="gramEnd"/>
      <w:r w:rsidRPr="00432171">
        <w:rPr>
          <w:rFonts w:ascii="Times New Roman" w:hAnsi="Times New Roman" w:cs="Times New Roman"/>
          <w:b/>
          <w:sz w:val="24"/>
          <w:szCs w:val="24"/>
        </w:rPr>
        <w:t>жно-Сухокумск</w:t>
      </w:r>
    </w:p>
    <w:p w:rsidR="00432171" w:rsidRPr="00432171" w:rsidRDefault="00432171" w:rsidP="0043217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171" w:rsidRPr="00432171" w:rsidRDefault="00432171" w:rsidP="00432171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171" w:rsidRDefault="00432171" w:rsidP="0043217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4E690F" w:rsidRDefault="004E690F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EE2FC4" w:rsidRPr="00253209" w:rsidRDefault="00EE2FC4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253209">
        <w:rPr>
          <w:rFonts w:ascii="Times New Roman" w:hAnsi="Times New Roman" w:cs="Times New Roman"/>
          <w:sz w:val="24"/>
          <w:szCs w:val="24"/>
        </w:rPr>
        <w:t>Утверждаю</w:t>
      </w:r>
    </w:p>
    <w:p w:rsidR="00EE2FC4" w:rsidRDefault="008C5D8A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</w:t>
      </w:r>
      <w:r w:rsidR="003948FE">
        <w:rPr>
          <w:rFonts w:ascii="Times New Roman" w:hAnsi="Times New Roman" w:cs="Times New Roman"/>
          <w:sz w:val="24"/>
          <w:szCs w:val="24"/>
        </w:rPr>
        <w:t>К</w:t>
      </w:r>
      <w:r w:rsidR="00EE2FC4" w:rsidRPr="00253209">
        <w:rPr>
          <w:rFonts w:ascii="Times New Roman" w:hAnsi="Times New Roman" w:cs="Times New Roman"/>
          <w:sz w:val="24"/>
          <w:szCs w:val="24"/>
        </w:rPr>
        <w:t xml:space="preserve">ОУ </w:t>
      </w:r>
      <w:r w:rsidR="003948FE">
        <w:rPr>
          <w:rFonts w:ascii="Times New Roman" w:hAnsi="Times New Roman" w:cs="Times New Roman"/>
          <w:sz w:val="24"/>
          <w:szCs w:val="24"/>
        </w:rPr>
        <w:t>«</w:t>
      </w:r>
      <w:r w:rsidR="00EE2FC4" w:rsidRPr="00253209">
        <w:rPr>
          <w:rFonts w:ascii="Times New Roman" w:hAnsi="Times New Roman" w:cs="Times New Roman"/>
          <w:sz w:val="24"/>
          <w:szCs w:val="24"/>
        </w:rPr>
        <w:t>СОШ № 3</w:t>
      </w:r>
      <w:r w:rsidR="003948FE">
        <w:rPr>
          <w:rFonts w:ascii="Times New Roman" w:hAnsi="Times New Roman" w:cs="Times New Roman"/>
          <w:sz w:val="24"/>
          <w:szCs w:val="24"/>
        </w:rPr>
        <w:t>»</w:t>
      </w:r>
    </w:p>
    <w:p w:rsidR="003948FE" w:rsidRPr="00253209" w:rsidRDefault="003948FE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жно-Сухокумск</w:t>
      </w:r>
    </w:p>
    <w:p w:rsidR="00EE2FC4" w:rsidRDefault="003948FE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______________( Гаджимусаев С.Г.</w:t>
      </w:r>
      <w:r w:rsidR="00EE2FC4" w:rsidRPr="00253209">
        <w:rPr>
          <w:rFonts w:ascii="Times New Roman" w:hAnsi="Times New Roman" w:cs="Times New Roman"/>
          <w:sz w:val="24"/>
          <w:szCs w:val="24"/>
        </w:rPr>
        <w:t>)</w:t>
      </w:r>
    </w:p>
    <w:p w:rsidR="00432171" w:rsidRDefault="00432171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№91/1 от 01.08.2021 г.</w:t>
      </w:r>
    </w:p>
    <w:p w:rsidR="004E690F" w:rsidRDefault="004E690F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4E690F" w:rsidRPr="00253209" w:rsidRDefault="004E690F" w:rsidP="00EE2FC4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4E690F" w:rsidRPr="004E690F" w:rsidRDefault="003948FE" w:rsidP="004E690F">
      <w:pPr>
        <w:pStyle w:val="a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2FC4" w:rsidRPr="00EE2FC4" w:rsidRDefault="00EE2FC4" w:rsidP="00EE2FC4">
      <w:pPr>
        <w:spacing w:after="0" w:line="240" w:lineRule="auto"/>
        <w:ind w:firstLine="35"/>
        <w:jc w:val="righ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EE2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2FC4" w:rsidRDefault="00EE2FC4" w:rsidP="00EE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3948FE" w:rsidRPr="004E690F" w:rsidRDefault="003948FE" w:rsidP="00EE2FC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90F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3948FE" w:rsidRPr="004E690F" w:rsidRDefault="003948FE" w:rsidP="00EE2FC4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90F">
        <w:rPr>
          <w:rFonts w:ascii="Times New Roman" w:hAnsi="Times New Roman" w:cs="Times New Roman"/>
          <w:b/>
          <w:sz w:val="32"/>
          <w:szCs w:val="32"/>
        </w:rPr>
        <w:t>работы  МК</w:t>
      </w:r>
      <w:r w:rsidR="00EE2FC4" w:rsidRPr="004E690F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Pr="004E690F">
        <w:rPr>
          <w:rFonts w:ascii="Times New Roman" w:hAnsi="Times New Roman" w:cs="Times New Roman"/>
          <w:b/>
          <w:sz w:val="32"/>
          <w:szCs w:val="32"/>
        </w:rPr>
        <w:t>«</w:t>
      </w:r>
      <w:r w:rsidR="00EE2FC4" w:rsidRPr="004E690F">
        <w:rPr>
          <w:rFonts w:ascii="Times New Roman" w:hAnsi="Times New Roman" w:cs="Times New Roman"/>
          <w:b/>
          <w:sz w:val="32"/>
          <w:szCs w:val="32"/>
        </w:rPr>
        <w:t>СОШ №3</w:t>
      </w:r>
      <w:r w:rsidRPr="004E690F">
        <w:rPr>
          <w:rFonts w:ascii="Times New Roman" w:hAnsi="Times New Roman" w:cs="Times New Roman"/>
          <w:b/>
          <w:sz w:val="32"/>
          <w:szCs w:val="32"/>
        </w:rPr>
        <w:t>» г</w:t>
      </w:r>
      <w:proofErr w:type="gramStart"/>
      <w:r w:rsidRPr="004E690F">
        <w:rPr>
          <w:rFonts w:ascii="Times New Roman" w:hAnsi="Times New Roman" w:cs="Times New Roman"/>
          <w:b/>
          <w:sz w:val="32"/>
          <w:szCs w:val="32"/>
        </w:rPr>
        <w:t>.Ю</w:t>
      </w:r>
      <w:proofErr w:type="gramEnd"/>
      <w:r w:rsidRPr="004E690F">
        <w:rPr>
          <w:rFonts w:ascii="Times New Roman" w:hAnsi="Times New Roman" w:cs="Times New Roman"/>
          <w:b/>
          <w:sz w:val="32"/>
          <w:szCs w:val="32"/>
        </w:rPr>
        <w:t>жно-Сухокумск</w:t>
      </w:r>
    </w:p>
    <w:p w:rsidR="00EE2FC4" w:rsidRPr="004E690F" w:rsidRDefault="00EE2FC4" w:rsidP="003948FE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90F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3948FE" w:rsidRPr="004E69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E690F">
        <w:rPr>
          <w:rFonts w:ascii="Times New Roman" w:hAnsi="Times New Roman" w:cs="Times New Roman"/>
          <w:b/>
          <w:sz w:val="32"/>
          <w:szCs w:val="32"/>
        </w:rPr>
        <w:t>противодействию</w:t>
      </w:r>
      <w:r w:rsidR="003948FE" w:rsidRPr="004E69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B47B2" w:rsidRPr="004E690F">
        <w:rPr>
          <w:rFonts w:ascii="Times New Roman" w:hAnsi="Times New Roman" w:cs="Times New Roman"/>
          <w:b/>
          <w:sz w:val="32"/>
          <w:szCs w:val="32"/>
        </w:rPr>
        <w:t>коррупции на 2021- 2022</w:t>
      </w:r>
      <w:r w:rsidR="003948FE" w:rsidRPr="004E690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3948FE" w:rsidRPr="004E690F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="003948FE" w:rsidRPr="004E690F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4E690F">
        <w:rPr>
          <w:rFonts w:ascii="Times New Roman" w:hAnsi="Times New Roman" w:cs="Times New Roman"/>
          <w:b/>
          <w:sz w:val="32"/>
          <w:szCs w:val="32"/>
        </w:rPr>
        <w:t>год.</w:t>
      </w:r>
    </w:p>
    <w:p w:rsidR="004E690F" w:rsidRPr="004E690F" w:rsidRDefault="004E690F" w:rsidP="003948FE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90F" w:rsidRPr="00253209" w:rsidRDefault="004E690F" w:rsidP="003948F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FC4" w:rsidRPr="00EE2FC4" w:rsidRDefault="00EE2FC4" w:rsidP="00EE2FC4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 xml:space="preserve">                            </w:t>
      </w:r>
    </w:p>
    <w:tbl>
      <w:tblPr>
        <w:tblW w:w="9356" w:type="dxa"/>
        <w:tblInd w:w="-5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536"/>
        <w:gridCol w:w="2126"/>
        <w:gridCol w:w="1985"/>
      </w:tblGrid>
      <w:tr w:rsidR="00EE2FC4" w:rsidRPr="00EE2FC4" w:rsidTr="00CE6AEB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E2FC4" w:rsidRPr="00EE2FC4" w:rsidTr="00CE6AEB"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BB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BB4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C5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новых должностных инструкций работников учреждения на п</w:t>
            </w:r>
            <w:r w:rsidR="0039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 наличия в них коррупцио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всех локальных актов, издаваемых администрацией школы на предмет соответствия действующему 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законодательству (оформляется в виде заключения)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полугодие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 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Осуществление учета муниципального имущества, эффективного его 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ользования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Администрация школы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8C5D8A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EE2FC4" w:rsidRPr="00EE2FC4" w:rsidTr="00CE6AEB"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Участие в антикоррупционном мониторинге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социологического исследования «Удовлетворенность качеством образования».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2FC4" w:rsidRPr="00EE2FC4" w:rsidRDefault="003948FE" w:rsidP="00BB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оциальный педагог 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E2FC4" w:rsidRPr="00EE2FC4" w:rsidTr="00CE6AEB"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Привлечение граждан и представителей органов самоуправления школы к реализации антикоррупционной политики, антикоррупционная пропаганда и информационное обеспечение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общедоступных местах в школе и на школьном сайте: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BB47B2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2021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и населения через официальный сайт о ходе реализации антикоррупционной политики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контроля за организацией и проведением ЕГЭ (ОГЭ – 9):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информирования участников ЕГЭ (ОГЭ – 9) и их родителей (законных представителей);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ознакомления участников ЕГЭ (ОГЭ – 9) с полученными ими результатами;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работников ОУ в составе предметных комиссий,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EE2FC4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EE2FC4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E2FC4" w:rsidRPr="00EE2FC4" w:rsidRDefault="00EE2FC4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  <w:tr w:rsidR="003948FE" w:rsidRPr="00EE2FC4" w:rsidTr="00CE6AEB">
        <w:trPr>
          <w:trHeight w:val="1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A6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A6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A63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  <w:tr w:rsidR="003948FE" w:rsidRPr="00EE2FC4" w:rsidTr="00CE6AEB">
        <w:tc>
          <w:tcPr>
            <w:tcW w:w="93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EE2FC4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образование</w:t>
            </w: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DC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работы по формированию антикоррупционного мировоззрения.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правовых знаний: «Конвенция о правах ребенка».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«Подарки и другие способы благодарности».</w:t>
            </w:r>
          </w:p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«Преимущество соблюдения законов».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«Можно и нельзя».</w:t>
            </w:r>
          </w:p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«Коррупционное поведение: возможные последствия».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- «Что такое хорошо, и что такое плохо?».</w:t>
            </w:r>
          </w:p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«Государство и человек: конфликт интересов».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«Как сказать спасибо?».</w:t>
            </w:r>
          </w:p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«Что значит быть представителем власти?».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сентября 2021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2021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2022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руководители.</w:t>
            </w: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  <w:r w:rsidR="003948FE"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воспитательной работы по формированию антикоррупционного мировоззрения в  школе.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курс обществознания: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 Государство и человек: конфликт интересов.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Выборы. Требования к человеку, облеченному властью.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 необходимость его соблюдения. Правовое государство.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проблему коррупции. Законодательная власть.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человека.</w:t>
            </w:r>
          </w:p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соответствии с тематическим планированием и 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рабочими программами.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истории и обществознания</w:t>
            </w:r>
          </w:p>
        </w:tc>
      </w:tr>
      <w:tr w:rsidR="004E690F" w:rsidRPr="00EE2FC4" w:rsidTr="00CE6AEB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</w:t>
            </w:r>
            <w:r w:rsidR="0043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«Мы против коррупции!» в 5-9 </w:t>
            </w: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690F" w:rsidRPr="00EE2FC4" w:rsidTr="00CE6AE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Pr="007D4FB7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690F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  <w:r w:rsidR="0039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7D4FB7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«Открытый диалог» по теме анти</w:t>
            </w:r>
            <w:r w:rsidR="0043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коррупционной направленности в 5-11</w:t>
            </w: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  <w:r w:rsidR="0039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7D4FB7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Интерактивная игра «Коррупция, СТОП!» на примерах коррупционных ситуаций в таких важных жизненных сферах, как образование, здравоохранение, безопасность дорожного движения, государственное управление, и их негативные последствия в 9 </w:t>
            </w:r>
            <w:r w:rsidR="00432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48FE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bookmarkStart w:id="0" w:name="_GoBack"/>
            <w:bookmarkEnd w:id="0"/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E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7D4FB7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творческих работ (эссе) по теме «Коррупция как проблема» в 10-11 классах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7D4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BB4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948FE" w:rsidRPr="00EE2FC4" w:rsidTr="00CE6AEB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4E6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86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антикоррупционной работе в 2021-2022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  г.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3948FE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Pr="00EE2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48FE" w:rsidRPr="00EE2FC4" w:rsidRDefault="004E690F" w:rsidP="00EE2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Н.М.</w:t>
            </w:r>
          </w:p>
        </w:tc>
      </w:tr>
    </w:tbl>
    <w:p w:rsidR="00EE2FC4" w:rsidRPr="00EE2FC4" w:rsidRDefault="00EE2FC4" w:rsidP="00EE2FC4">
      <w:pPr>
        <w:spacing w:after="167" w:line="240" w:lineRule="auto"/>
        <w:ind w:left="1724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E2FC4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EE2FC4" w:rsidRPr="00EE2FC4" w:rsidRDefault="00EE2FC4" w:rsidP="00EE2FC4">
      <w:pPr>
        <w:spacing w:after="0" w:line="240" w:lineRule="auto"/>
        <w:ind w:left="1724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EE2FC4" w:rsidRPr="00EE2FC4" w:rsidRDefault="00EE2FC4" w:rsidP="004E690F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EE2FC4" w:rsidRPr="00EE2FC4" w:rsidRDefault="00EE2FC4" w:rsidP="00EE2FC4">
      <w:pPr>
        <w:spacing w:after="0" w:line="240" w:lineRule="auto"/>
        <w:ind w:left="1724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E2FC4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676FEF" w:rsidRDefault="00676FEF"/>
    <w:sectPr w:rsidR="00676FEF" w:rsidSect="004E690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1B43"/>
    <w:multiLevelType w:val="multilevel"/>
    <w:tmpl w:val="0D663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42974"/>
    <w:multiLevelType w:val="multilevel"/>
    <w:tmpl w:val="21565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B5113"/>
    <w:multiLevelType w:val="multilevel"/>
    <w:tmpl w:val="36ACB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3334D9"/>
    <w:multiLevelType w:val="multilevel"/>
    <w:tmpl w:val="6826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F265CD"/>
    <w:multiLevelType w:val="multilevel"/>
    <w:tmpl w:val="769E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23086F"/>
    <w:multiLevelType w:val="multilevel"/>
    <w:tmpl w:val="9452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FC4"/>
    <w:rsid w:val="002F6FD3"/>
    <w:rsid w:val="003948FE"/>
    <w:rsid w:val="00432171"/>
    <w:rsid w:val="004E690F"/>
    <w:rsid w:val="005C4FD7"/>
    <w:rsid w:val="00676FEF"/>
    <w:rsid w:val="007D4FB7"/>
    <w:rsid w:val="00865E41"/>
    <w:rsid w:val="008C5D8A"/>
    <w:rsid w:val="009420B3"/>
    <w:rsid w:val="00B457E5"/>
    <w:rsid w:val="00BB47B2"/>
    <w:rsid w:val="00CE6AEB"/>
    <w:rsid w:val="00D64DCB"/>
    <w:rsid w:val="00D970B1"/>
    <w:rsid w:val="00DC4D7B"/>
    <w:rsid w:val="00EC3D16"/>
    <w:rsid w:val="00EE0CD5"/>
    <w:rsid w:val="00EE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FC4"/>
    <w:rPr>
      <w:b/>
      <w:bCs/>
    </w:rPr>
  </w:style>
  <w:style w:type="character" w:styleId="a5">
    <w:name w:val="Hyperlink"/>
    <w:basedOn w:val="a0"/>
    <w:uiPriority w:val="99"/>
    <w:semiHidden/>
    <w:unhideWhenUsed/>
    <w:rsid w:val="00EE2FC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E2FC4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E2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FC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E2FC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2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5600">
                      <w:marLeft w:val="-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9A88E-28F0-4DA3-8E06-78A32E283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13</cp:revision>
  <cp:lastPrinted>2021-12-16T04:32:00Z</cp:lastPrinted>
  <dcterms:created xsi:type="dcterms:W3CDTF">2017-09-07T15:03:00Z</dcterms:created>
  <dcterms:modified xsi:type="dcterms:W3CDTF">2021-12-16T04:35:00Z</dcterms:modified>
</cp:coreProperties>
</file>