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75C" w:rsidRPr="00985B27" w:rsidRDefault="00DB675C" w:rsidP="00985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5B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Муниципальное казенное общеобразовательное учреждение</w:t>
      </w:r>
    </w:p>
    <w:p w:rsidR="00DB675C" w:rsidRPr="00985B27" w:rsidRDefault="00DB675C" w:rsidP="00985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85B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«Средняя общеобразовательная школа № 3» г. Южно-Сухокумск</w:t>
      </w:r>
    </w:p>
    <w:p w:rsidR="00DB675C" w:rsidRPr="00985B27" w:rsidRDefault="00DB675C" w:rsidP="00985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DB675C" w:rsidRDefault="00DB675C" w:rsidP="00985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B675C" w:rsidRPr="00A45E57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75C" w:rsidRDefault="00DB675C" w:rsidP="00DB67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B675C" w:rsidRPr="006969FF" w:rsidRDefault="00DB675C" w:rsidP="00DB67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2225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B675C" w:rsidRPr="006969FF" w:rsidTr="00985B27">
        <w:trPr>
          <w:trHeight w:val="2380"/>
        </w:trPr>
        <w:tc>
          <w:tcPr>
            <w:tcW w:w="1222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696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«Согласовано»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98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«Утверждаю»                                                                                                       </w:t>
            </w:r>
          </w:p>
          <w:p w:rsidR="00DB675C" w:rsidRPr="006969FF" w:rsidRDefault="00985B27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Рук. мет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 школы                 </w:t>
            </w:r>
            <w:r w:rsidR="00DB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DB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 МКОУ  «СОШ №3» </w:t>
            </w:r>
          </w:p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</w:t>
            </w:r>
            <w:r w:rsidR="0098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Гульбагандова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Х.Ш.                                  </w:t>
            </w:r>
            <w:r w:rsidR="0098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 Гаджимусаев С.Г.</w:t>
            </w:r>
          </w:p>
          <w:p w:rsidR="00DB675C" w:rsidRPr="006969FF" w:rsidRDefault="00985B27" w:rsidP="0098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DB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 » ________</w:t>
            </w:r>
            <w:r w:rsidR="00DB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 w:rsidR="00DB675C"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DB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Прик.№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</w:t>
            </w:r>
            <w:r w:rsidR="00DB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от___________ 2021 г</w:t>
            </w:r>
          </w:p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</w:t>
            </w:r>
          </w:p>
          <w:p w:rsidR="00DB675C" w:rsidRDefault="00DB675C" w:rsidP="0098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675C" w:rsidRDefault="00DB675C" w:rsidP="0098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675C" w:rsidRDefault="00DB675C" w:rsidP="0098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675C" w:rsidRDefault="00DB675C" w:rsidP="0098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675C" w:rsidRDefault="00DB675C" w:rsidP="0098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675C" w:rsidRDefault="00DB675C" w:rsidP="0098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675C" w:rsidRDefault="00DB675C" w:rsidP="0098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675C" w:rsidRDefault="00DB675C" w:rsidP="0098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675C" w:rsidRDefault="00DB675C" w:rsidP="0098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675C" w:rsidRPr="006969FF" w:rsidRDefault="00DB675C" w:rsidP="0098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2"/>
          <w:lang w:eastAsia="ru-RU"/>
        </w:rPr>
        <w:t xml:space="preserve">                              </w:t>
      </w:r>
      <w:r w:rsidRPr="006969FF">
        <w:rPr>
          <w:rFonts w:ascii="Times New Roman" w:eastAsia="Times New Roman" w:hAnsi="Times New Roman" w:cs="Times New Roman"/>
          <w:color w:val="000000"/>
          <w:sz w:val="52"/>
          <w:lang w:eastAsia="ru-RU"/>
        </w:rPr>
        <w:t>Рабочая программа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2"/>
          <w:lang w:eastAsia="ru-RU"/>
        </w:rPr>
        <w:t xml:space="preserve">                     </w:t>
      </w:r>
      <w:r w:rsidRPr="006969FF">
        <w:rPr>
          <w:rFonts w:ascii="Times New Roman" w:eastAsia="Times New Roman" w:hAnsi="Times New Roman" w:cs="Times New Roman"/>
          <w:color w:val="000000"/>
          <w:sz w:val="52"/>
          <w:lang w:eastAsia="ru-RU"/>
        </w:rPr>
        <w:t>курса внеурочной деятельности</w:t>
      </w:r>
    </w:p>
    <w:p w:rsidR="00DB675C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 xml:space="preserve">                             </w:t>
      </w:r>
      <w:r w:rsidRPr="006969FF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«Азбука театра»</w:t>
      </w:r>
    </w:p>
    <w:p w:rsidR="00985B27" w:rsidRPr="006969FF" w:rsidRDefault="00985B27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75C" w:rsidRPr="00985B27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85B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</w:t>
      </w:r>
      <w:r w:rsidR="00985B27" w:rsidRPr="00985B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</w:t>
      </w:r>
      <w:r w:rsidR="00985B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</w:t>
      </w:r>
      <w:r w:rsidRPr="00985B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(Нач.кл. 1 год</w:t>
      </w:r>
      <w:r w:rsidR="00985B27" w:rsidRPr="00985B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обучения</w:t>
      </w:r>
      <w:r w:rsidRPr="00985B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DB675C" w:rsidRPr="00985B27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B675C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</w:t>
      </w:r>
    </w:p>
    <w:p w:rsidR="00DB675C" w:rsidRDefault="00DB675C" w:rsidP="00DB67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</w:t>
      </w:r>
      <w:r w:rsidR="00985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Составила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урганчева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Х.М.</w:t>
      </w:r>
    </w:p>
    <w:p w:rsidR="00DB675C" w:rsidRPr="00A45E57" w:rsidRDefault="00DB675C" w:rsidP="00DB67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 w:rsidR="00985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еатрального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кружка)</w:t>
      </w:r>
    </w:p>
    <w:p w:rsidR="00DB675C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75C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75C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75C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75C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75C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75C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75C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75C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75C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75C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75C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75C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75C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75C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                               </w:t>
      </w:r>
    </w:p>
    <w:p w:rsidR="00DB675C" w:rsidRPr="006969FF" w:rsidRDefault="00DB675C" w:rsidP="00DB67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составлена на основе следующих документов:</w:t>
      </w:r>
    </w:p>
    <w:p w:rsidR="00DB675C" w:rsidRPr="006969FF" w:rsidRDefault="00DB675C" w:rsidP="00DB67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 начального общего образования, утвержденного приказом </w:t>
      </w: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06 октября 2009 г. № 373 «Об утверждении и введении в действие федерального государственного образовательного стандарта начального общего образования» с изменениями и дополнениями, внесенными приказами </w:t>
      </w: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26.11.2010 г., от 22.09.2011 г., от 18.12.2012 г., 29.12.2014 г., 18 мая и 31 декабря 2015 года.</w:t>
      </w:r>
      <w:proofErr w:type="gramEnd"/>
    </w:p>
    <w:p w:rsidR="00DB675C" w:rsidRPr="006969FF" w:rsidRDefault="00DB675C" w:rsidP="00DB67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Концепцией духовно-нравственного развития и воспитания личности гражданина России, требований к результатам освоения ООП НОО, программы универсальных учебных действий (УУД), планируемых результатов начального  общего образования с  учётом </w:t>
      </w: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логики учебного процесса, возрастных особенностей младших школьников.</w:t>
      </w:r>
    </w:p>
    <w:p w:rsidR="00DB675C" w:rsidRPr="006969FF" w:rsidRDefault="00DB675C" w:rsidP="00DB67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программы использовались  авторские программы:</w:t>
      </w:r>
    </w:p>
    <w:p w:rsidR="00DB675C" w:rsidRPr="006969FF" w:rsidRDefault="00DB675C" w:rsidP="00DB675C">
      <w:pP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969FF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 xml:space="preserve">программы курса «Театр» для начальной школы И.А. </w:t>
      </w:r>
      <w:proofErr w:type="spellStart"/>
      <w:r w:rsidRPr="006969FF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Генералова</w:t>
      </w:r>
      <w:proofErr w:type="spellEnd"/>
      <w:r w:rsidRPr="006969FF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 </w:t>
      </w: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(Образовательная система «Школа 2100» Сборник программ.</w:t>
      </w:r>
      <w:proofErr w:type="gram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Дошкольное образование. Начальная школа (Под научной редакцией Д.И. </w:t>
      </w: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Фельдштейна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gram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</w:t>
      </w: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Баласс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2014);</w:t>
      </w:r>
      <w:proofErr w:type="gramEnd"/>
    </w:p>
    <w:p w:rsidR="00DB675C" w:rsidRPr="006969FF" w:rsidRDefault="00DB675C" w:rsidP="00DB6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результаты.</w:t>
      </w:r>
    </w:p>
    <w:p w:rsidR="00DB675C" w:rsidRPr="006969FF" w:rsidRDefault="00DB675C" w:rsidP="00DB675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творческих способностей и эмоционально-личностной сферы детей;</w:t>
      </w:r>
    </w:p>
    <w:p w:rsidR="00DB675C" w:rsidRPr="006969FF" w:rsidRDefault="00DB675C" w:rsidP="00DB675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общей культуры, появление устойчивого интереса к такому виду искусства, как театр;</w:t>
      </w:r>
    </w:p>
    <w:p w:rsidR="00DB675C" w:rsidRPr="006969FF" w:rsidRDefault="00DB675C" w:rsidP="00DB675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общения посредством театрального искусства, элементами актерского мастерства.</w:t>
      </w:r>
    </w:p>
    <w:p w:rsidR="00DB675C" w:rsidRPr="006969FF" w:rsidRDefault="00DB675C" w:rsidP="00DB675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на школьных праздниках, участи в школьных мероприятиях, родительских собраниях, классных часах, участие в мероприятиях младших классов, постановка сценок из жизни школы, сказок и пьесок для свободного просмотра, проведение творческих литературных вечеров.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личностных планируемых результатов будут формироваться УУД: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и способность учащихся к саморазвитию;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самостоятельная и личная ответственность за свои поступки;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социальная компетентность как готовность к решению моральных дилемм;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устойчивое следование в поведении социальным нормам;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навыки сотрудничества в разных ситуациях;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не создавать конфликты и находить выходы из спорных ситуаций;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эстетические потребности, ценности и чувства;  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эстетические чувства – доброжелательность и эмоционально – нравственная отзывчивость.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области </w:t>
      </w: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планируемых результатов будут формироваться коммуникативные, регулятивные и познавательные УУД.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УУД: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обращаться за помощью;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задавать и отвечать на вопросы, необходимые для организации собственной деятельности и сотрудничества с партнёром;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договариваться о распределении функций и ролей в совместной деятельности;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собственное мнение и позицию;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предлагать помощь и сотрудничество;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общую цель и пути её достижения;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взаимный контроль;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вести устный диалог;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координировать и принимать различные позиции во взаимодействии.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 УУД: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и удерживать учебную задачу;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ставить новые учебные задачи в сотрудничестве с учителем;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план и последовательность действий;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адекватно воспринимать предложения учителя, товарищей, родителей по исправлению допущенных ошибок;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 использовать речь для планирования и регуляции своей деятельности;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выделять и формулировать то, что усвоено и что нужно </w:t>
      </w:r>
      <w:proofErr w:type="gram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усвоить</w:t>
      </w:r>
      <w:proofErr w:type="gram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способ и результат действия;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констатирующий и прогнозирующий контроль по результату и по способу действия.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УУД: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поиск и выделение необходимой информации из разных источников в разных формах (текст, рисунок, мультфильм, </w:t>
      </w: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видеоспектакль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презентация);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передача информации;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анализ, синтез, сравнение, установление аналогий, установление причинно – следственных связей;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рефлексии способов и условий действий, контролировать и оценивать процесс и результат деятельности;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построение рассуждения, обобщение;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моделирование и обобщённо фиксировать существенные признаки объектов с целью решения конкретных задач.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предметных планируемых результатов обучающиеся научатся: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Общаться с партнерами (одноклассниками), элементам актёрского мастерства, образно воспринимать окружающий мир, адекватно и образно реагировать на внешние раздражители, навыкам коллективного творчества, овладевать способами самопознания, рефлексии.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DB675C" w:rsidRPr="006969FF" w:rsidRDefault="00DB675C" w:rsidP="00DB675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"Основы театральной культуры" 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театральные профессии, культура зрителя).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 </w:t>
      </w: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«Театральная игра» предусматривает знакомство с некоторыми профессиональными секретами актёров, развивает эстетические чувства, умение общаться со сверстниками и взрослыми в различных жизненных ситуациях.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Раздел «Культура и техника речи» объединяет игры и упражнения, направленные на развитие дыхания и свободы речевого аппарата, правильной артикуляции, четкой дикции, логики и орфоэпии. В раздел включены игры со словом, развивающие связную образную речь, умение сочинять небольшие рассказы и сказки, подбирать простейшие рифмы.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  организации работы</w:t>
      </w:r>
    </w:p>
    <w:p w:rsidR="00DB675C" w:rsidRPr="006969FF" w:rsidRDefault="00DB675C" w:rsidP="00DB6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занятий используется как классические для педагогики формы и методы, так и нетрадиционные:</w:t>
      </w:r>
    </w:p>
    <w:p w:rsidR="00DB675C" w:rsidRPr="006969FF" w:rsidRDefault="00DB675C" w:rsidP="00DB675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театров, музеев, выставок, тематических экскурсий, библиотек;</w:t>
      </w:r>
    </w:p>
    <w:p w:rsidR="00DB675C" w:rsidRPr="006969FF" w:rsidRDefault="00DB675C" w:rsidP="00DB675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спектаклей;</w:t>
      </w:r>
    </w:p>
    <w:p w:rsidR="00DB675C" w:rsidRPr="006969FF" w:rsidRDefault="00DB675C" w:rsidP="00DB675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беседы;</w:t>
      </w:r>
    </w:p>
    <w:p w:rsidR="00DB675C" w:rsidRPr="006969FF" w:rsidRDefault="00DB675C" w:rsidP="00DB675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тренинги и импровизации;</w:t>
      </w:r>
    </w:p>
    <w:p w:rsidR="00DB675C" w:rsidRPr="006969FF" w:rsidRDefault="00DB675C" w:rsidP="00DB675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репетиции;</w:t>
      </w:r>
    </w:p>
    <w:p w:rsidR="00DB675C" w:rsidRPr="006969FF" w:rsidRDefault="00DB675C" w:rsidP="00DB675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макетов декораций, бутафории.</w:t>
      </w:r>
    </w:p>
    <w:p w:rsidR="00DB675C" w:rsidRPr="006969FF" w:rsidRDefault="00DB675C" w:rsidP="00DB6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 работы:</w:t>
      </w:r>
    </w:p>
    <w:p w:rsidR="00DB675C" w:rsidRPr="006969FF" w:rsidRDefault="00DB675C" w:rsidP="00DB6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Calibri" w:eastAsia="Times New Roman" w:hAnsi="Calibri" w:cs="Times New Roman"/>
          <w:color w:val="000000"/>
          <w:sz w:val="28"/>
          <w:lang w:eastAsia="ru-RU"/>
        </w:rPr>
        <w:t>1. </w:t>
      </w: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 методы (рассказ, беседа, сообщение) способствуют обогащению теоретических знаний детей, являются источником новой информации.</w:t>
      </w:r>
    </w:p>
    <w:p w:rsidR="00DB675C" w:rsidRPr="006969FF" w:rsidRDefault="00DB675C" w:rsidP="00DB6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методы (демонстрации рисунков, плакатов, макетов, схем, коллекций, иллюстраций, просмотр презентации) дают возможность более детального обследования объектов, дополняют словесные методы, способствуют развитию мышления детей.</w:t>
      </w:r>
      <w:proofErr w:type="gramEnd"/>
    </w:p>
    <w:p w:rsidR="00DB675C" w:rsidRPr="006969FF" w:rsidRDefault="00DB675C" w:rsidP="00DB6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Практические методы (изготовление рисунков, плакатов, схем, практические работы) позволяют воплотить теоретические знания на практике, способствуют развитию навыков и умений детей.</w:t>
      </w:r>
    </w:p>
    <w:p w:rsidR="00DB675C" w:rsidRPr="006969FF" w:rsidRDefault="00DB675C" w:rsidP="00DB6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Мониторинг успешности достижения планируемых результатов:</w:t>
      </w: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критерием результативности работы по данной программе является проявление у учащихся интереса к театральному искусству, проявление инициативы в творческой работе.</w:t>
      </w:r>
    </w:p>
    <w:p w:rsidR="00DB675C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Формой подведения итогов</w:t>
      </w: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считать: выступление на школьных праздниках, торжественных и тематических линейках, участие в школьных мероприятиях, родительских собраниях, классных часах, участие в мероприятиях младших классов, постановка сказок и пьесок для свободного просмотра.</w:t>
      </w:r>
    </w:p>
    <w:p w:rsidR="00DB675C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75C" w:rsidRPr="006969FF" w:rsidRDefault="00DB675C" w:rsidP="00DB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75C" w:rsidRPr="006969FF" w:rsidRDefault="00DB675C" w:rsidP="00DB67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DB675C" w:rsidRPr="006969FF" w:rsidRDefault="00DB675C" w:rsidP="00DB67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 в неделю - 34 часа</w:t>
      </w:r>
    </w:p>
    <w:tbl>
      <w:tblPr>
        <w:tblW w:w="10348" w:type="dxa"/>
        <w:tblInd w:w="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"/>
        <w:gridCol w:w="6331"/>
        <w:gridCol w:w="851"/>
        <w:gridCol w:w="1134"/>
        <w:gridCol w:w="1559"/>
      </w:tblGrid>
      <w:tr w:rsidR="00DB675C" w:rsidRPr="006969FF" w:rsidTr="00985B27">
        <w:trPr>
          <w:trHeight w:val="340"/>
        </w:trPr>
        <w:tc>
          <w:tcPr>
            <w:tcW w:w="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3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Тема занятия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B675C" w:rsidRPr="006969FF" w:rsidTr="00985B27">
        <w:trPr>
          <w:trHeight w:val="480"/>
        </w:trPr>
        <w:tc>
          <w:tcPr>
            <w:tcW w:w="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75C" w:rsidRPr="006969FF" w:rsidTr="00985B27"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театр! Знакомство с понятием театр. Беседа о театральном искусстве.  Ознакомление с правилами техники безопасности.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B675C" w:rsidRPr="006969FF" w:rsidTr="00985B27"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театра в России.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B675C" w:rsidRPr="006969FF" w:rsidTr="00985B27"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театрального искусства. Балет.        </w:t>
            </w:r>
          </w:p>
          <w:p w:rsidR="00DB675C" w:rsidRPr="006969FF" w:rsidRDefault="00DB675C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понятиями «мимика», «жест». Упражнять детей в изображении героев с помощью мимики и жестов.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B675C" w:rsidRPr="006969FF" w:rsidTr="00985B27"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театрального искусства. Опера, оперетта. Пантомимические загадки и упражнения.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B675C" w:rsidRPr="006969FF" w:rsidTr="00985B27"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театрального искусства. Кукольный театр. Давайте поиграем в кукольный театр.       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B675C" w:rsidRPr="006969FF" w:rsidTr="00985B27"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Вежливый зритель. Правила поведения в театре. Упражнения на развитие артикуляции.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B675C" w:rsidRPr="006969FF" w:rsidTr="00985B27"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урок</w:t>
            </w:r>
            <w:proofErr w:type="gramStart"/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.</w:t>
            </w:r>
            <w:proofErr w:type="gramEnd"/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в театре мы увидим?</w:t>
            </w:r>
          </w:p>
          <w:p w:rsidR="00DB675C" w:rsidRPr="006969FF" w:rsidRDefault="00DB675C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Игра-загадка «Узнай, кто это?»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B675C" w:rsidRPr="006969FF" w:rsidTr="00985B27"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Театральные профессии. Как получается спектакль. Драматург и режиссёр.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70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Театральные профессии. Художник и костюмер. Наброски к спектаклю.       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70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Мы идём в театр! С чего начинается театр. Просмотр театральной постановки по плану городского театра.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68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Театральные профессии. Мастер света и звукорежиссёр. Игра-загадка «Кто так поёт».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70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Театральные профессии. Бутафор.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82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театр может удивить зрителя? Просмотр театральной постановки по плану городского театра.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12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задание к спектаклю. Упражнения-этюды, отражающие образы персонажей сказки и предметов.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44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театральной постановки по плану городского театра.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60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Театральные профессии. Актёр.</w:t>
            </w:r>
          </w:p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говорить по-разному.         </w:t>
            </w:r>
          </w:p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интонационный строй речи у детей.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60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четко говорить.        </w:t>
            </w:r>
          </w:p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Развиваем дикцию проговариванием скороговорок.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40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афиша. Составляем афишу.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82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афиша. Составляем афишу.</w:t>
            </w:r>
          </w:p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 героя по голосу».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70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идём в театр!  Просмотр театральной постановки по плану городского театра.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54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впечатления о  спектакле. Творческий отчёт. Знакомство с пьесой для постановки.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54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школьным спектаклем. Обсуждение характеров героев. Репетиция.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68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школьным спектаклем.  Костюм и грим. Репетиция.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70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идём в театр!  Просмотр театральной постановки по плану городского театра.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70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содержанию просмотренного спектакля. Репетиция.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40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созданием спектаклем. Репетиция. Пластика героев.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54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посиделки.</w:t>
            </w:r>
          </w:p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этикет в различных ситуациях. Проигрывание мини-сценок.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54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Премьера школьного спектакля.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54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Просмотр видеороликов работ детских театральных групп. Обмен мнениями.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54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коротких рассказов или сказок по заданным глаголам. Знакомство с пьесой для постановки.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54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спектаклем. Звуковое оформление спектакля.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54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спектаклем. Репетиция. Средства выразительности: тембр, громкость звучания, темп.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54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Премьера спектакля.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B675C" w:rsidRPr="006969FF" w:rsidTr="00985B27">
        <w:trPr>
          <w:trHeight w:val="54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посиделки. Что мы теперь умеем.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75C" w:rsidRPr="006969FF" w:rsidRDefault="00DB675C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985B27" w:rsidRDefault="00985B27" w:rsidP="00DB67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675C" w:rsidRPr="006969FF" w:rsidRDefault="00DB675C" w:rsidP="00DB67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используемой литературы:</w:t>
      </w:r>
    </w:p>
    <w:p w:rsidR="00DB675C" w:rsidRPr="006969FF" w:rsidRDefault="00DB675C" w:rsidP="00DB6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B675C" w:rsidRPr="006969FF" w:rsidRDefault="00DB675C" w:rsidP="00DB67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</w:t>
      </w: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Алянский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Ю.Л. Азбука театра. – М.: АРКТИ, 1998.</w:t>
      </w:r>
      <w:r w:rsidRPr="006969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</w:p>
    <w:p w:rsidR="00DB675C" w:rsidRPr="006969FF" w:rsidRDefault="00DB675C" w:rsidP="00DB67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Т.Н. Развитие детей в театрализованной деятельности. – М.: Просвещение, 1998.</w:t>
      </w:r>
    </w:p>
    <w:p w:rsidR="00DB675C" w:rsidRPr="006969FF" w:rsidRDefault="00DB675C" w:rsidP="00DB67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Дорфман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Эмоции в искусстве. - М.: Педагогическое общество России, 2002.</w:t>
      </w:r>
    </w:p>
    <w:p w:rsidR="00DB675C" w:rsidRPr="006969FF" w:rsidRDefault="00DB675C" w:rsidP="00DB67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Маханёва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М.Д. Театрализованные занятия в детском саду. - М.: ТЦ «Сфера», 2001.</w:t>
      </w:r>
    </w:p>
    <w:p w:rsidR="00DB675C" w:rsidRPr="006969FF" w:rsidRDefault="00DB675C" w:rsidP="00DB67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Савкова З.В. Техника звучащего слова: Методическое пособие. – М.: «ВЛАДОС», 1998.</w:t>
      </w:r>
    </w:p>
    <w:p w:rsidR="00DB675C" w:rsidRPr="006969FF" w:rsidRDefault="00DB675C" w:rsidP="00DB67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Самоукина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 Игры в школе и дома: психотехнические </w:t>
      </w:r>
      <w:proofErr w:type="gram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  <w:proofErr w:type="gram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коррекционные программы. – М.: АРКТИ, 1995.</w:t>
      </w:r>
    </w:p>
    <w:p w:rsidR="00DB675C" w:rsidRPr="006969FF" w:rsidRDefault="00DB675C" w:rsidP="00DB67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Симановский А.Э. Развитие творческого мышления детей. – Ярославль: «Академия развития», 1996.</w:t>
      </w:r>
    </w:p>
    <w:p w:rsidR="00B648C0" w:rsidRDefault="00B648C0"/>
    <w:p w:rsidR="00985B27" w:rsidRDefault="00985B27"/>
    <w:p w:rsidR="00985B27" w:rsidRDefault="00985B27"/>
    <w:p w:rsidR="00985B27" w:rsidRDefault="00985B27"/>
    <w:p w:rsidR="00985B27" w:rsidRDefault="00985B27"/>
    <w:p w:rsidR="00B648C0" w:rsidRDefault="00B648C0"/>
    <w:p w:rsidR="00985B27" w:rsidRDefault="00985B27"/>
    <w:p w:rsidR="00B648C0" w:rsidRDefault="00B648C0"/>
    <w:p w:rsidR="00985B27" w:rsidRPr="00985B27" w:rsidRDefault="00985B27" w:rsidP="00985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5B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Муниципальное казенное общеобразовательное учреждение</w:t>
      </w:r>
    </w:p>
    <w:p w:rsidR="00985B27" w:rsidRPr="00985B27" w:rsidRDefault="00985B27" w:rsidP="00985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85B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«Средняя общеобразовательная школа № 3» г. Южно-Сухокумск</w:t>
      </w:r>
    </w:p>
    <w:p w:rsidR="00985B27" w:rsidRPr="00985B27" w:rsidRDefault="00985B27" w:rsidP="00985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85B27" w:rsidRDefault="00985B27" w:rsidP="00985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5B27" w:rsidRPr="00A45E57" w:rsidRDefault="00985B27" w:rsidP="00985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5B27" w:rsidRDefault="00985B27" w:rsidP="00985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5B27" w:rsidRPr="006969FF" w:rsidRDefault="00985B27" w:rsidP="00985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2225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985B27" w:rsidRPr="006969FF" w:rsidTr="00985B27">
        <w:trPr>
          <w:trHeight w:val="2380"/>
        </w:trPr>
        <w:tc>
          <w:tcPr>
            <w:tcW w:w="1222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B27" w:rsidRPr="006969FF" w:rsidRDefault="00985B27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696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«Согласовано»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«Утверждаю»                                                                                                       </w:t>
            </w:r>
          </w:p>
          <w:p w:rsidR="00985B27" w:rsidRPr="006969FF" w:rsidRDefault="00985B27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Рук. мет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 школы                                                                Директор МКОУ  «СОШ №3» </w:t>
            </w:r>
          </w:p>
          <w:p w:rsidR="00985B27" w:rsidRPr="006969FF" w:rsidRDefault="00985B27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  ________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Гульбагандова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Х.Ш.                                                        __________ Гаджимусаев С.Г.</w:t>
            </w:r>
          </w:p>
          <w:p w:rsidR="00985B27" w:rsidRPr="006969FF" w:rsidRDefault="00985B27" w:rsidP="0098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«____ » ________2021</w:t>
            </w: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Прик.№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 от___________ 2021 г</w:t>
            </w:r>
          </w:p>
          <w:p w:rsidR="00985B27" w:rsidRPr="006969FF" w:rsidRDefault="00985B27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</w:t>
            </w:r>
          </w:p>
          <w:p w:rsidR="00985B27" w:rsidRDefault="00985B27" w:rsidP="0098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B27" w:rsidRDefault="00985B27" w:rsidP="0098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B27" w:rsidRDefault="00985B27" w:rsidP="0098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B27" w:rsidRDefault="00985B27" w:rsidP="0098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B27" w:rsidRDefault="00985B27" w:rsidP="0098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B27" w:rsidRDefault="00985B27" w:rsidP="0098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B27" w:rsidRDefault="00985B27" w:rsidP="0098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B27" w:rsidRDefault="00985B27" w:rsidP="0098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B27" w:rsidRDefault="00985B27" w:rsidP="0098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B27" w:rsidRPr="006969FF" w:rsidRDefault="00985B27" w:rsidP="0098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648C0" w:rsidRDefault="00B648C0" w:rsidP="00985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lang w:eastAsia="ru-RU"/>
        </w:rPr>
      </w:pPr>
    </w:p>
    <w:p w:rsidR="00B648C0" w:rsidRPr="006969FF" w:rsidRDefault="00B648C0" w:rsidP="00B64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52"/>
          <w:lang w:eastAsia="ru-RU"/>
        </w:rPr>
        <w:t>Рабочая программа</w:t>
      </w:r>
    </w:p>
    <w:p w:rsidR="00B648C0" w:rsidRPr="006969FF" w:rsidRDefault="00B648C0" w:rsidP="00B64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52"/>
          <w:lang w:eastAsia="ru-RU"/>
        </w:rPr>
        <w:t>курса внеурочной деятельности</w:t>
      </w:r>
    </w:p>
    <w:p w:rsidR="00B648C0" w:rsidRDefault="00B648C0" w:rsidP="00B64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  <w:r w:rsidRPr="006969FF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«Азбука театра»</w:t>
      </w:r>
    </w:p>
    <w:p w:rsidR="00985B27" w:rsidRPr="006969FF" w:rsidRDefault="00985B27" w:rsidP="00B64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8C0" w:rsidRPr="00985B27" w:rsidRDefault="00B648C0" w:rsidP="00B64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85B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(Нач.кл. 2 год</w:t>
      </w:r>
      <w:r w:rsidR="00985B27" w:rsidRPr="00985B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обучения</w:t>
      </w:r>
      <w:r w:rsidRPr="00985B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B648C0" w:rsidRPr="00985B27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85B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                                                                                     </w:t>
      </w:r>
    </w:p>
    <w:p w:rsidR="00B648C0" w:rsidRPr="00985B27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648C0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8C0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8C0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8C0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8C0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8C0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8C0" w:rsidRDefault="00985B27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985B27" w:rsidRDefault="00985B27" w:rsidP="00985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                                              </w:t>
      </w: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Составила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урганчева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Х.М.</w:t>
      </w:r>
    </w:p>
    <w:p w:rsidR="00985B27" w:rsidRPr="00A45E57" w:rsidRDefault="00985B27" w:rsidP="00985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еатрального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кружка)</w:t>
      </w:r>
    </w:p>
    <w:p w:rsidR="00985B27" w:rsidRDefault="00985B27" w:rsidP="00985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8C0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8C0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8C0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8C0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8C0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8C0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8C0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8C0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8C0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8C0" w:rsidRPr="006969FF" w:rsidRDefault="00B648C0" w:rsidP="00985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                     </w:t>
      </w:r>
    </w:p>
    <w:p w:rsidR="00B648C0" w:rsidRPr="006969FF" w:rsidRDefault="00B648C0" w:rsidP="00B64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составлена на основе следующих документов:</w:t>
      </w:r>
    </w:p>
    <w:p w:rsidR="00B648C0" w:rsidRPr="006969FF" w:rsidRDefault="00B648C0" w:rsidP="00B648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 начального общего образования, утвержденного приказом </w:t>
      </w: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06 октября 2009 г. № 373 «Об утверждении и введении в действие федерального государственного образовательного стандарта начального общего образования» с изменениями и дополнениями, внесенными приказами </w:t>
      </w: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26.11.2010 г., от 22.09.2011 г., от 18.12.2012 г., 29.12.2014 г., 18 мая и 31 декабря 2015 года.</w:t>
      </w:r>
      <w:proofErr w:type="gramEnd"/>
    </w:p>
    <w:p w:rsidR="00B648C0" w:rsidRPr="006969FF" w:rsidRDefault="00B648C0" w:rsidP="00B648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Концепцией духовно-нравственного развития и воспитания личности гражданина России, требований к результатам освоения ООП НОО, программы универсальных учебных действий (УУД), планируемых результатов начального  общего образования с  учётом </w:t>
      </w: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логики учебного процесса, возрастных особенностей младших школьников.</w:t>
      </w:r>
    </w:p>
    <w:p w:rsidR="00B648C0" w:rsidRPr="006969FF" w:rsidRDefault="00B648C0" w:rsidP="00B648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программы использовались  авторские программы:</w:t>
      </w:r>
    </w:p>
    <w:p w:rsidR="00B648C0" w:rsidRPr="006969FF" w:rsidRDefault="00B648C0" w:rsidP="00B648C0">
      <w:pP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969FF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 xml:space="preserve">программы курса «Театр» для начальной школы И.А. </w:t>
      </w:r>
      <w:proofErr w:type="spellStart"/>
      <w:r w:rsidRPr="006969FF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Генералова</w:t>
      </w:r>
      <w:proofErr w:type="spellEnd"/>
      <w:r w:rsidRPr="006969FF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 </w:t>
      </w: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(Образовательная система «Школа 2100» Сборник программ.</w:t>
      </w:r>
      <w:proofErr w:type="gram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Дошкольное образование. Начальная школа (Под научной редакцией Д.И. </w:t>
      </w: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Фельдштейна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gram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</w:t>
      </w: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Баласс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2014);</w:t>
      </w:r>
      <w:proofErr w:type="gramEnd"/>
    </w:p>
    <w:p w:rsidR="00B648C0" w:rsidRPr="006969FF" w:rsidRDefault="00B648C0" w:rsidP="00B64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результаты.</w:t>
      </w:r>
    </w:p>
    <w:p w:rsidR="00B648C0" w:rsidRPr="006969FF" w:rsidRDefault="00B648C0" w:rsidP="00B648C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творческих способностей и эмоционально-личностной сферы детей;</w:t>
      </w:r>
    </w:p>
    <w:p w:rsidR="00B648C0" w:rsidRPr="006969FF" w:rsidRDefault="00B648C0" w:rsidP="00B648C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общей культуры, появление устойчивого интереса к такому виду искусства, как театр;</w:t>
      </w:r>
    </w:p>
    <w:p w:rsidR="00B648C0" w:rsidRPr="006969FF" w:rsidRDefault="00B648C0" w:rsidP="00B648C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общения посредством театрального искусства, элементами актерского мастерства.</w:t>
      </w:r>
    </w:p>
    <w:p w:rsidR="00B648C0" w:rsidRPr="006969FF" w:rsidRDefault="00B648C0" w:rsidP="00B648C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на школьных праздниках, участи в школьных мероприятиях, родительских собраниях, классных часах, участие в мероприятиях младших классов, постановка сценок из жизни школы, сказок и пьесок для свободного просмотра, проведение творческих литературных вечеров.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личностных планируемых результатов будут формироваться УУД: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и способность учащихся к саморазвитию;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самостоятельная и личная ответственность за свои поступки;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социальная компетентность как готовность к решению моральных дилемм;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устойчивое следование в поведении социальным нормам;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навыки сотрудничества в разных ситуациях;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не создавать конфликты и находить выходы из спорных ситуаций;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эстетические потребности, ценности и чувства;  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эстетические чувства – доброжелательность и эмоционально – нравственная отзывчивость.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области </w:t>
      </w: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планируемых результатов будут формироваться коммуникативные, регулятивные и познавательные УУД.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УУД: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обращаться за помощью;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задавать и отвечать на вопросы, необходимые для организации собственной деятельности и сотрудничества с партнёром;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договариваться о распределении функций и ролей в совместной деятельности;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собственное мнение и позицию;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предлагать помощь и сотрудничество;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общую цель и пути её достижения;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взаимный контроль;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вести устный диалог;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координировать и принимать различные позиции во взаимодействии.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 УУД: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и удерживать учебную задачу;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ставить новые учебные задачи в сотрудничестве с учителем;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составлять план и последовательность действий;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 воспринимать предложения учителя, товарищей, родителей по исправлению допущенных ошибок;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 использовать речь для планирования и регуляции своей деятельности;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выделять и формулировать то, что усвоено и что нужно </w:t>
      </w:r>
      <w:proofErr w:type="gram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усвоить</w:t>
      </w:r>
      <w:proofErr w:type="gram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способ и результат действия;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констатирующий и прогнозирующий контроль по результату и по способу действия.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УУД: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поиск и выделение необходимой информации из разных источников в разных формах (текст, рисунок, мультфильм, </w:t>
      </w: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видеоспектакль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презентация);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передача информации;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анализ, синтез, сравнение, установление аналогий, установление причинно – следственных связей;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рефлексии способов и условий действий, контролировать и оценивать процесс и результат деятельности;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построение рассуждения, обобщение;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моделирование и обобщённо фиксировать существенные признаки объектов с целью решения конкретных задач.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предметных планируемых результатов обучающиеся научатся: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Общаться с партнерами (одноклассниками), элементам актёрского мастерства, образно воспринимать окружающий мир, адекватно и образно реагировать на внешние раздражители, навыкам коллективного творчества, овладевать способами самопознания, рефлексии.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B648C0" w:rsidRPr="006969FF" w:rsidRDefault="00B648C0" w:rsidP="00B648C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"Основы театральной культуры" 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театральные профессии, культура зрителя).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 </w:t>
      </w: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«Театральная игра» предусматривает знакомство с некоторыми профессиональными секретами актёров, развивает эстетические чувства, умение общаться со сверстниками и взрослыми в различных жизненных ситуациях.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Раздел «Культура и техника речи» объединяет игры и упражнения, направленные на развитие дыхания и свободы речевого аппарата, правильной артикуляции, четкой дикции, логики и орфоэпии. В раздел включены игры со словом, развивающие связную образную речь, умение сочинять небольшие рассказы и сказки, подбирать простейшие рифмы.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  организации работы</w:t>
      </w:r>
    </w:p>
    <w:p w:rsidR="00B648C0" w:rsidRPr="006969FF" w:rsidRDefault="00B648C0" w:rsidP="00B64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занятий используется как классические для педагогики формы и методы, так и нетрадиционные:</w:t>
      </w:r>
    </w:p>
    <w:p w:rsidR="00B648C0" w:rsidRPr="006969FF" w:rsidRDefault="00B648C0" w:rsidP="00B648C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театров, музеев, выставок, тематических экскурсий, библиотек;</w:t>
      </w:r>
    </w:p>
    <w:p w:rsidR="00B648C0" w:rsidRPr="006969FF" w:rsidRDefault="00B648C0" w:rsidP="00B648C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спектаклей;</w:t>
      </w:r>
    </w:p>
    <w:p w:rsidR="00B648C0" w:rsidRPr="006969FF" w:rsidRDefault="00B648C0" w:rsidP="00B648C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беседы;</w:t>
      </w:r>
    </w:p>
    <w:p w:rsidR="00B648C0" w:rsidRPr="006969FF" w:rsidRDefault="00B648C0" w:rsidP="00B648C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тренинги и импровизации;</w:t>
      </w:r>
    </w:p>
    <w:p w:rsidR="00B648C0" w:rsidRPr="006969FF" w:rsidRDefault="00B648C0" w:rsidP="00B648C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репетиции;</w:t>
      </w:r>
    </w:p>
    <w:p w:rsidR="00B648C0" w:rsidRPr="006969FF" w:rsidRDefault="00B648C0" w:rsidP="00B648C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макетов декораций, бутафории.</w:t>
      </w:r>
    </w:p>
    <w:p w:rsidR="00B648C0" w:rsidRPr="006969FF" w:rsidRDefault="00B648C0" w:rsidP="00B64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 работы:</w:t>
      </w:r>
    </w:p>
    <w:p w:rsidR="00B648C0" w:rsidRPr="006969FF" w:rsidRDefault="00B648C0" w:rsidP="00B64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Calibri" w:eastAsia="Times New Roman" w:hAnsi="Calibri" w:cs="Times New Roman"/>
          <w:color w:val="000000"/>
          <w:sz w:val="28"/>
          <w:lang w:eastAsia="ru-RU"/>
        </w:rPr>
        <w:t>1. </w:t>
      </w: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 методы (рассказ, беседа, сообщение) способствуют обогащению теоретических знаний детей, являются источником новой информации.</w:t>
      </w:r>
    </w:p>
    <w:p w:rsidR="00B648C0" w:rsidRPr="006969FF" w:rsidRDefault="00B648C0" w:rsidP="00B64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методы (демонстрации рисунков, плакатов, макетов, схем, коллекций, иллюстраций, просмотр презентации) дают возможность более детального обследования объектов, дополняют словесные методы, способствуют развитию мышления детей.</w:t>
      </w:r>
      <w:proofErr w:type="gramEnd"/>
    </w:p>
    <w:p w:rsidR="00B648C0" w:rsidRPr="006969FF" w:rsidRDefault="00B648C0" w:rsidP="00B64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Практические методы (изготовление рисунков, плакатов, схем, практические работы) позволяют воплотить теоретические знания на практике, способствуют развитию навыков и умений детей.</w:t>
      </w:r>
    </w:p>
    <w:p w:rsidR="00B648C0" w:rsidRPr="006969FF" w:rsidRDefault="00B648C0" w:rsidP="00B64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Мониторинг успешности достижения планируемых результатов: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критерием результативности работы по данной программе является проявление у учащихся интереса к театральному искусству, проявление инициативы в творческой работе.</w:t>
      </w:r>
    </w:p>
    <w:p w:rsidR="00B648C0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Формой подведения итогов</w:t>
      </w: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считать: выступление на школьных праздниках, торжественных и тематических линейках, участие в школьных мероприятиях, родительских собраниях, классных часах, участие в мероприятиях младших классов, постановка сказок и пьесок для свободного просмотра.</w:t>
      </w:r>
    </w:p>
    <w:p w:rsidR="00985B27" w:rsidRDefault="00985B27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5B27" w:rsidRPr="006969FF" w:rsidRDefault="00985B27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8C0" w:rsidRPr="006969FF" w:rsidRDefault="00B648C0" w:rsidP="00B64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10064" w:type="dxa"/>
        <w:tblInd w:w="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6540"/>
        <w:gridCol w:w="2957"/>
      </w:tblGrid>
      <w:tr w:rsidR="00B648C0" w:rsidRPr="006969FF" w:rsidTr="00985B2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Тематика занятий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648C0" w:rsidRPr="006969FF" w:rsidTr="00985B2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техники безопасности.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648C0" w:rsidRPr="006969FF" w:rsidTr="00985B2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артиста. Голос.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648C0" w:rsidRPr="006969FF" w:rsidTr="00985B2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артиста. Пластика движений.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648C0" w:rsidRPr="006969FF" w:rsidTr="00985B2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648C0" w:rsidRPr="006969FF" w:rsidTr="00985B2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Экскурсии.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648C0" w:rsidRPr="006969FF" w:rsidTr="00985B2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спектаклей городского театра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648C0" w:rsidRPr="006969FF" w:rsidTr="00985B2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теперь умеем.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B648C0" w:rsidRPr="006969FF" w:rsidRDefault="00B648C0" w:rsidP="00B6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час в неделю - 34 часа</w:t>
      </w:r>
    </w:p>
    <w:tbl>
      <w:tblPr>
        <w:tblW w:w="10064" w:type="dxa"/>
        <w:tblInd w:w="2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6237"/>
        <w:gridCol w:w="992"/>
        <w:gridCol w:w="993"/>
        <w:gridCol w:w="1275"/>
      </w:tblGrid>
      <w:tr w:rsidR="00B648C0" w:rsidRPr="006969FF" w:rsidTr="00985B27">
        <w:trPr>
          <w:trHeight w:val="34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2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Тема занятия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648C0" w:rsidRPr="006969FF" w:rsidTr="00985B27">
        <w:trPr>
          <w:trHeight w:val="48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48C0" w:rsidRPr="006969FF" w:rsidTr="00985B2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театр! Ознакомление с правилами техники безопасности.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648C0" w:rsidRPr="006969FF" w:rsidTr="00985B2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артиста. Голос. Понятия сила, высота, тембр, резонанс.</w:t>
            </w:r>
          </w:p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Упражнения, развивающие выразительность и чёткость произношения.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648C0" w:rsidRPr="006969FF" w:rsidTr="00985B2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артиста. Голос. Радиотеатр.</w:t>
            </w:r>
          </w:p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Упражнения, развивающие выразительность и чёткость произношения.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648C0" w:rsidRPr="006969FF" w:rsidTr="00985B2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артиста. Голос. Радиотеатр. Шумовое сопровождение.</w:t>
            </w:r>
          </w:p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Упражнения, развивающие выразительность и чёткость произношения.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648C0" w:rsidRPr="006969FF" w:rsidTr="00985B2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театрального искусства. Театр миниатюр. Разучивание сценок на школьную тематику.       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648C0" w:rsidRPr="006969FF" w:rsidTr="00985B2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театрального искусства. Театр миниатюр. Разучивание сценок на школьную тематику. Упражнения на развитие артикуляции.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648C0" w:rsidRPr="006969FF" w:rsidTr="00985B2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артиста. Пантомима.</w:t>
            </w:r>
          </w:p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Упражнения, развивающие пластику движений.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648C0" w:rsidRPr="006969FF" w:rsidTr="00985B2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артиста. Пантомима.</w:t>
            </w:r>
          </w:p>
          <w:p w:rsidR="00B648C0" w:rsidRPr="006969FF" w:rsidRDefault="00B648C0" w:rsidP="00985B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Упражнения, развивающие пластику движений. Игровой урок</w:t>
            </w:r>
            <w:proofErr w:type="gramStart"/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.</w:t>
            </w:r>
            <w:proofErr w:type="gramEnd"/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Игра-загадка «Узнай, кто это?»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7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идём в театр! Просмотр театральной постановки по плану городского театра.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7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Обмен мнениями о спектакле. Творческое задание к спектаклю. Упражнения-этюды, отражающие образы персонажей  и предметов спектакля.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6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школьным спектаклем.  «Рождественская история». Персонажи и их характеры.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7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школьным спектаклем.  «Рождественская история». Персонажи и их характеры. Разучивание ролей.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6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школьным спектаклем.  «Рождественская история». Создание эскиза к костюму. Репетиция.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1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школьным спектаклем.  «Рождественская история». Творческое задание к спектаклю. Репетиция.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4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школьным спектаклем.  «Рождественская история». Музыкальное оформление. Упражнения-этюды, отражающие образы персонажей сказки.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6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Премьера спектакля.  «Рождественская история».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6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театральной постановки по плану городского театра.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4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впечатления о  спектакле. Творческий отчёт.</w:t>
            </w:r>
          </w:p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интонационного строя речи у детей.</w:t>
            </w:r>
          </w:p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 героя по голосу».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8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пьесой для постановки «Здравствуй, масленица!»</w:t>
            </w:r>
          </w:p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четко говорить.        Развиваем дикцию проговариванием скороговорок.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7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над школьным спектаклем «Здравствуй, масленица!». Обсуждение характеров героев. Репетиция. Декламация.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5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школьным спектаклем «Здравствуй, масленица!».  Костюм и грим. Репетиция.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5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Премьера  спектакля «Здравствуй, масленица!».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6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посиделки. Что мы теперь умеем.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7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идём в театр!  Просмотр театральной постановки по плану городского театра.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7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содержанию просмотренного спектакля.</w:t>
            </w:r>
          </w:p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 в прошлое. Агитбригада.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4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созданием «агитационных сценок» по ПДД. Репетиция. Пластика героев.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5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созданием «агитационных сценок» по ПДД. Репетиция. Пластика героев.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5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созданием «агитационных сценок» по ПДД. Репетиция. Пластика героев.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5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Премьерное выступление агитбригады.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5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коротких рассказов или сказок по заданным глаголам. Учимся четко говорить. Развиваем дикцию.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5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агитбригады.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5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выразительности: тембр, громкость звучания, темп, пластика, жесты.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5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видеороликов работ детских театральных групп. Обмен мнениями.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648C0" w:rsidRPr="006969FF" w:rsidTr="00985B27">
        <w:trPr>
          <w:trHeight w:val="5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посиделки. Что мы теперь умеем.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8C0" w:rsidRPr="006969FF" w:rsidRDefault="00B648C0" w:rsidP="00985B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985B27" w:rsidRPr="006969FF" w:rsidRDefault="00985B27" w:rsidP="00985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используемой литературы:</w:t>
      </w:r>
    </w:p>
    <w:p w:rsidR="00985B27" w:rsidRPr="006969FF" w:rsidRDefault="00985B27" w:rsidP="00985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5B27" w:rsidRPr="006969FF" w:rsidRDefault="00985B27" w:rsidP="00985B2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    </w:t>
      </w: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Алянский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Ю.Л. Азбука театра. – М.: АРКТИ, 1998.</w:t>
      </w:r>
      <w:r w:rsidRPr="006969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</w:p>
    <w:p w:rsidR="00985B27" w:rsidRPr="006969FF" w:rsidRDefault="00985B27" w:rsidP="00985B2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Т.Н. Развитие детей в театрализованной деятельности. – М.: Просвещение, 1998.</w:t>
      </w:r>
    </w:p>
    <w:p w:rsidR="00985B27" w:rsidRPr="006969FF" w:rsidRDefault="00985B27" w:rsidP="00985B2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Дорфман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Эмоции в искусстве. - М.: Педагогическое общество России, 2002.</w:t>
      </w:r>
    </w:p>
    <w:p w:rsidR="00985B27" w:rsidRPr="006969FF" w:rsidRDefault="00985B27" w:rsidP="00985B2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Маханёва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М.Д. Театрализованные занятия в детском саду. - М.: ТЦ «Сфера», 2001.</w:t>
      </w:r>
    </w:p>
    <w:p w:rsidR="00985B27" w:rsidRPr="006969FF" w:rsidRDefault="00985B27" w:rsidP="00985B2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Савкова З.В. Техника звучащего слова: Методическое пособие. – М.: «ВЛАДОС», 1998.</w:t>
      </w:r>
    </w:p>
    <w:p w:rsidR="00985B27" w:rsidRPr="006969FF" w:rsidRDefault="00985B27" w:rsidP="00985B2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Самоукина</w:t>
      </w:r>
      <w:proofErr w:type="spell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 Игры в школе и дома: психотехнические </w:t>
      </w:r>
      <w:proofErr w:type="gramStart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  <w:proofErr w:type="gramEnd"/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коррекционные программы. – М.: АРКТИ, 1995.</w:t>
      </w:r>
    </w:p>
    <w:p w:rsidR="00985B27" w:rsidRPr="006969FF" w:rsidRDefault="00985B27" w:rsidP="00985B2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Симановский А.Э. Развитие творческого мышления детей. – Ярославль: «Академия развития», 1996.</w:t>
      </w:r>
    </w:p>
    <w:p w:rsidR="00985B27" w:rsidRDefault="00985B27" w:rsidP="00985B27"/>
    <w:p w:rsidR="00B648C0" w:rsidRDefault="00B648C0" w:rsidP="00B648C0"/>
    <w:sectPr w:rsidR="00B648C0" w:rsidSect="00985B27">
      <w:pgSz w:w="11906" w:h="16838"/>
      <w:pgMar w:top="284" w:right="567" w:bottom="113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80A24"/>
    <w:multiLevelType w:val="multilevel"/>
    <w:tmpl w:val="6DA8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275F5"/>
    <w:multiLevelType w:val="multilevel"/>
    <w:tmpl w:val="2774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50389C"/>
    <w:multiLevelType w:val="multilevel"/>
    <w:tmpl w:val="F0AC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C65D13"/>
    <w:multiLevelType w:val="multilevel"/>
    <w:tmpl w:val="D01C7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B638DB"/>
    <w:multiLevelType w:val="multilevel"/>
    <w:tmpl w:val="D01C7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E95A71"/>
    <w:multiLevelType w:val="multilevel"/>
    <w:tmpl w:val="D6E0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B409A8"/>
    <w:multiLevelType w:val="multilevel"/>
    <w:tmpl w:val="421A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C734FF"/>
    <w:multiLevelType w:val="multilevel"/>
    <w:tmpl w:val="C3B44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B315C3"/>
    <w:multiLevelType w:val="multilevel"/>
    <w:tmpl w:val="07FC8A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54242D"/>
    <w:multiLevelType w:val="multilevel"/>
    <w:tmpl w:val="2B8ACF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53029B"/>
    <w:multiLevelType w:val="multilevel"/>
    <w:tmpl w:val="696C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AF612B"/>
    <w:multiLevelType w:val="multilevel"/>
    <w:tmpl w:val="1032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E04821"/>
    <w:multiLevelType w:val="multilevel"/>
    <w:tmpl w:val="9F7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11"/>
  </w:num>
  <w:num w:numId="9">
    <w:abstractNumId w:val="2"/>
  </w:num>
  <w:num w:numId="10">
    <w:abstractNumId w:val="12"/>
  </w:num>
  <w:num w:numId="11">
    <w:abstractNumId w:val="5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75C"/>
    <w:rsid w:val="00150F09"/>
    <w:rsid w:val="00185780"/>
    <w:rsid w:val="002A4796"/>
    <w:rsid w:val="00985B27"/>
    <w:rsid w:val="00B648C0"/>
    <w:rsid w:val="00D85ED0"/>
    <w:rsid w:val="00DA56E5"/>
    <w:rsid w:val="00DB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76A72-331D-4563-9899-1281A9DA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3519</Words>
  <Characters>20059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User</cp:lastModifiedBy>
  <cp:revision>3</cp:revision>
  <cp:lastPrinted>2021-12-17T04:46:00Z</cp:lastPrinted>
  <dcterms:created xsi:type="dcterms:W3CDTF">2021-12-17T04:03:00Z</dcterms:created>
  <dcterms:modified xsi:type="dcterms:W3CDTF">2021-12-17T04:48:00Z</dcterms:modified>
</cp:coreProperties>
</file>